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C96" w:rsidRDefault="00FC3C96" w:rsidP="00FC3C96">
      <w:pPr>
        <w:tabs>
          <w:tab w:val="left" w:pos="6300"/>
        </w:tabs>
        <w:rPr>
          <w:rFonts w:ascii="Times New Roman" w:hAnsi="Times New Roman" w:cs="Times New Roman"/>
          <w:b/>
          <w:color w:val="000000"/>
          <w:sz w:val="28"/>
          <w:szCs w:val="28"/>
          <w:highlight w:val="yellow"/>
        </w:rPr>
      </w:pPr>
    </w:p>
    <w:p w:rsidR="00FC3C96" w:rsidRDefault="00FC3C96" w:rsidP="00FC3C96">
      <w:pPr>
        <w:tabs>
          <w:tab w:val="left" w:pos="6300"/>
        </w:tabs>
        <w:rPr>
          <w:rFonts w:ascii="Times New Roman" w:hAnsi="Times New Roman" w:cs="Times New Roman"/>
          <w:b/>
          <w:color w:val="000000"/>
          <w:sz w:val="28"/>
          <w:szCs w:val="28"/>
          <w:highlight w:val="yellow"/>
        </w:rPr>
      </w:pPr>
    </w:p>
    <w:p w:rsidR="00724FA6" w:rsidRDefault="00724FA6" w:rsidP="00724FA6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A6" w:rsidRDefault="00724FA6" w:rsidP="00724FA6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724FA6" w:rsidRDefault="00724FA6" w:rsidP="00724FA6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724FA6" w:rsidRPr="00FB3FF1" w:rsidRDefault="00820DE1" w:rsidP="00724FA6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              </w:t>
      </w:r>
      <w:r w:rsidR="00724FA6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ТЕХНИЧЕСКОЕ </w:t>
      </w:r>
      <w:r w:rsidR="00724FA6" w:rsidRPr="00322624">
        <w:rPr>
          <w:rFonts w:ascii="Times New Roman" w:hAnsi="Times New Roman" w:cs="Times New Roman"/>
          <w:b/>
          <w:color w:val="000000"/>
          <w:sz w:val="32"/>
          <w:szCs w:val="32"/>
        </w:rPr>
        <w:t>ОПИСАНИЕ</w:t>
      </w:r>
      <w:r w:rsidR="00724FA6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№</w:t>
      </w:r>
      <w:r w:rsidR="00436C1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87468107 </w:t>
      </w:r>
      <w:r w:rsidRPr="00820DE1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820DE1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820DE1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820DE1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820DE1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820DE1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820DE1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820DE1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820DE1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820DE1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820DE1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820DE1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820DE1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820DE1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820DE1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820DE1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Pr="00820DE1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</w:p>
    <w:p w:rsidR="00724FA6" w:rsidRDefault="004C4940" w:rsidP="004C4940">
      <w:pPr>
        <w:tabs>
          <w:tab w:val="left" w:pos="63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ГОСТ 9896-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88 </w:t>
      </w:r>
      <w:r w:rsidR="00724FA6" w:rsidRPr="00FB3F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4940">
        <w:rPr>
          <w:rFonts w:ascii="Times New Roman" w:hAnsi="Times New Roman" w:cs="Times New Roman"/>
          <w:color w:val="000000"/>
          <w:sz w:val="28"/>
          <w:szCs w:val="28"/>
        </w:rPr>
        <w:t>Комплект</w:t>
      </w:r>
      <w:proofErr w:type="gramEnd"/>
      <w:r w:rsidRPr="004C4940">
        <w:rPr>
          <w:rFonts w:ascii="Times New Roman" w:hAnsi="Times New Roman" w:cs="Times New Roman"/>
          <w:color w:val="000000"/>
          <w:sz w:val="28"/>
          <w:szCs w:val="28"/>
        </w:rPr>
        <w:t xml:space="preserve"> женской санитарной одежды. Технические условия</w:t>
      </w:r>
    </w:p>
    <w:p w:rsidR="00724FA6" w:rsidRPr="00FB3FF1" w:rsidRDefault="00724FA6" w:rsidP="00724F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4FA6" w:rsidRDefault="00750A62" w:rsidP="00724FA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50A6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9D5966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>Костюм женский Мокко (тк.ТиСи,120), коричневый/бежевый</w:t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  <w:r w:rsidR="00820DE1" w:rsidRPr="00820DE1">
        <w:rPr>
          <w:rFonts w:ascii="Times New Roman" w:hAnsi="Times New Roman" w:cs="Times New Roman"/>
          <w:b/>
          <w:sz w:val="32"/>
          <w:szCs w:val="32"/>
        </w:rPr>
        <w:tab/>
      </w:r>
    </w:p>
    <w:p w:rsidR="00820DE1" w:rsidRDefault="00820DE1" w:rsidP="00724FA6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20DE1" w:rsidRPr="00FB3FF1" w:rsidRDefault="00820DE1" w:rsidP="00724F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4FA6" w:rsidRPr="00FB3FF1" w:rsidRDefault="00724FA6" w:rsidP="00724FA6">
      <w:pPr>
        <w:tabs>
          <w:tab w:val="left" w:pos="3240"/>
        </w:tabs>
        <w:spacing w:before="120"/>
        <w:ind w:firstLine="1985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B3FF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Согласовано: </w:t>
      </w:r>
    </w:p>
    <w:p w:rsidR="00724FA6" w:rsidRPr="00FB3FF1" w:rsidRDefault="00724FA6" w:rsidP="00724FA6">
      <w:pPr>
        <w:tabs>
          <w:tab w:val="left" w:pos="3240"/>
        </w:tabs>
        <w:spacing w:before="120"/>
        <w:ind w:firstLine="198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Главный технолог</w:t>
      </w:r>
      <w:r w:rsidRPr="00FB3FF1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FB3FF1">
        <w:rPr>
          <w:rFonts w:ascii="Times New Roman" w:hAnsi="Times New Roman" w:cs="Times New Roman"/>
          <w:color w:val="000000"/>
          <w:sz w:val="28"/>
          <w:szCs w:val="28"/>
        </w:rPr>
        <w:t>Ненадова</w:t>
      </w:r>
      <w:proofErr w:type="spellEnd"/>
      <w:r w:rsidRPr="00FB3FF1">
        <w:rPr>
          <w:rFonts w:ascii="Times New Roman" w:hAnsi="Times New Roman" w:cs="Times New Roman"/>
          <w:color w:val="000000"/>
          <w:sz w:val="28"/>
          <w:szCs w:val="28"/>
        </w:rPr>
        <w:t xml:space="preserve"> И.А.</w:t>
      </w:r>
    </w:p>
    <w:p w:rsidR="00724FA6" w:rsidRPr="00FB3FF1" w:rsidRDefault="00724FA6" w:rsidP="00724FA6">
      <w:pPr>
        <w:tabs>
          <w:tab w:val="left" w:pos="3240"/>
        </w:tabs>
        <w:spacing w:before="120"/>
        <w:ind w:firstLine="1985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A6" w:rsidRPr="00FB3FF1" w:rsidRDefault="00724FA6" w:rsidP="00724FA6">
      <w:pPr>
        <w:tabs>
          <w:tab w:val="left" w:pos="3240"/>
        </w:tabs>
        <w:spacing w:before="120"/>
        <w:ind w:firstLine="1985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B3FF1">
        <w:rPr>
          <w:rFonts w:ascii="Times New Roman" w:hAnsi="Times New Roman" w:cs="Times New Roman"/>
          <w:b/>
          <w:color w:val="000000"/>
          <w:sz w:val="28"/>
          <w:szCs w:val="28"/>
        </w:rPr>
        <w:t>Исполнители:</w:t>
      </w:r>
    </w:p>
    <w:p w:rsidR="00724FA6" w:rsidRDefault="00820DE1" w:rsidP="00724FA6">
      <w:pPr>
        <w:tabs>
          <w:tab w:val="left" w:pos="3240"/>
        </w:tabs>
        <w:spacing w:before="120"/>
        <w:ind w:firstLine="198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Конструктор: Дунаева А</w:t>
      </w:r>
      <w:r w:rsidR="00724FA6">
        <w:rPr>
          <w:rFonts w:ascii="Times New Roman" w:hAnsi="Times New Roman" w:cs="Times New Roman"/>
          <w:color w:val="000000"/>
          <w:sz w:val="28"/>
          <w:szCs w:val="28"/>
        </w:rPr>
        <w:t>.А.</w:t>
      </w:r>
    </w:p>
    <w:p w:rsidR="00724FA6" w:rsidRPr="00FB3FF1" w:rsidRDefault="00724FA6" w:rsidP="00724FA6">
      <w:pPr>
        <w:tabs>
          <w:tab w:val="left" w:pos="3240"/>
        </w:tabs>
        <w:spacing w:before="120"/>
        <w:ind w:firstLine="1985"/>
        <w:rPr>
          <w:rFonts w:ascii="Times New Roman" w:hAnsi="Times New Roman" w:cs="Times New Roman"/>
          <w:color w:val="000000"/>
          <w:sz w:val="28"/>
          <w:szCs w:val="28"/>
        </w:rPr>
      </w:pPr>
      <w:r w:rsidRPr="00FB3FF1">
        <w:rPr>
          <w:rFonts w:ascii="Times New Roman" w:hAnsi="Times New Roman" w:cs="Times New Roman"/>
          <w:color w:val="000000"/>
          <w:sz w:val="28"/>
          <w:szCs w:val="28"/>
        </w:rPr>
        <w:t xml:space="preserve">Технолог: </w:t>
      </w:r>
      <w:r w:rsidR="00750A62">
        <w:rPr>
          <w:rFonts w:ascii="Times New Roman" w:hAnsi="Times New Roman" w:cs="Times New Roman"/>
          <w:color w:val="000000"/>
          <w:sz w:val="28"/>
          <w:szCs w:val="28"/>
        </w:rPr>
        <w:t>Токарева А.Р.</w:t>
      </w:r>
    </w:p>
    <w:p w:rsidR="00724FA6" w:rsidRDefault="00724FA6" w:rsidP="00724FA6">
      <w:pPr>
        <w:tabs>
          <w:tab w:val="left" w:pos="3240"/>
        </w:tabs>
        <w:spacing w:before="1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24FA6" w:rsidRPr="00FB3FF1" w:rsidRDefault="00724FA6" w:rsidP="00724FA6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4FA6" w:rsidRDefault="00724FA6" w:rsidP="00724FA6">
      <w:pPr>
        <w:rPr>
          <w:rFonts w:ascii="Times New Roman" w:hAnsi="Times New Roman" w:cs="Times New Roman"/>
          <w:sz w:val="28"/>
          <w:szCs w:val="28"/>
        </w:rPr>
      </w:pPr>
    </w:p>
    <w:p w:rsidR="001151DF" w:rsidRDefault="001151DF" w:rsidP="00724FA6"/>
    <w:p w:rsidR="00750A62" w:rsidRDefault="00750A62" w:rsidP="00724FA6"/>
    <w:p w:rsidR="00436C18" w:rsidRDefault="00436C18" w:rsidP="00724FA6"/>
    <w:p w:rsidR="00436C18" w:rsidRDefault="00436C18" w:rsidP="00724FA6"/>
    <w:p w:rsidR="00436C18" w:rsidRDefault="00436C18" w:rsidP="00724FA6"/>
    <w:p w:rsidR="00750A62" w:rsidRDefault="00750A62" w:rsidP="00724FA6"/>
    <w:p w:rsidR="00436C18" w:rsidRDefault="00436C18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436C18" w:rsidRDefault="00436C18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436C18" w:rsidRDefault="00436C18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436C18" w:rsidRDefault="00436C18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436C18" w:rsidRDefault="00436C18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2C090B" w:rsidRDefault="009F78E7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9F78E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43425" cy="6124575"/>
            <wp:effectExtent l="0" t="0" r="9525" b="9525"/>
            <wp:docPr id="1" name="Рисунок 1" descr="Z:\Дизайн бюро\ТЕХНИЧЕСКАЯ ДОКУМЕНТАЦИЯ\МЕДИЦИНА, СФЕРА УСЛУГ\Костюм женский Мокко\Эскизы, узлы\Эскиз-блуза спере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:\Дизайн бюро\ТЕХНИЧЕСКАЯ ДОКУМЕНТАЦИЯ\МЕДИЦИНА, СФЕРА УСЛУГ\Костюм женский Мокко\Эскизы, узлы\Эскиз-блуза спереди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612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90B" w:rsidRDefault="002C090B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2C090B" w:rsidRDefault="002C090B" w:rsidP="002C090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 w:rsidRPr="00FB3FF1">
        <w:rPr>
          <w:rFonts w:ascii="Times New Roman" w:hAnsi="Times New Roman" w:cs="Times New Roman"/>
          <w:sz w:val="28"/>
          <w:szCs w:val="28"/>
        </w:rPr>
        <w:t xml:space="preserve">Рис.1. Эскиз </w:t>
      </w:r>
      <w:r w:rsidR="00820DE1" w:rsidRPr="00820DE1">
        <w:rPr>
          <w:rFonts w:ascii="Times New Roman" w:hAnsi="Times New Roman" w:cs="Times New Roman"/>
          <w:sz w:val="28"/>
          <w:szCs w:val="32"/>
        </w:rPr>
        <w:t>Костюм женский Мокко (тк.ТиСи,120),</w:t>
      </w:r>
      <w:r>
        <w:rPr>
          <w:rFonts w:ascii="Times New Roman" w:hAnsi="Times New Roman" w:cs="Times New Roman"/>
          <w:sz w:val="28"/>
          <w:szCs w:val="32"/>
        </w:rPr>
        <w:t xml:space="preserve"> блуза, вид спереди </w:t>
      </w:r>
    </w:p>
    <w:p w:rsidR="002C090B" w:rsidRDefault="002C090B" w:rsidP="002C090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</w:p>
    <w:p w:rsidR="002C090B" w:rsidRDefault="009F78E7" w:rsidP="002C090B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9F78E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371566" cy="6124575"/>
            <wp:effectExtent l="0" t="0" r="0" b="0"/>
            <wp:docPr id="4" name="Рисунок 4" descr="Z:\Дизайн бюро\ТЕХНИЧЕСКАЯ ДОКУМЕНТАЦИЯ\МЕДИЦИНА, СФЕРА УСЛУГ\Костюм женский Мокко\Эскизы, узлы\Эскиз-блуза сза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Z:\Дизайн бюро\ТЕХНИЧЕСКАЯ ДОКУМЕНТАЦИЯ\МЕДИЦИНА, СФЕРА УСЛУГ\Костюм женский Мокко\Эскизы, узлы\Эскиз-блуза сзад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196" cy="612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90B" w:rsidRDefault="002C090B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5F56BE" w:rsidRDefault="005F56BE" w:rsidP="002C090B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2C090B" w:rsidRDefault="002C090B" w:rsidP="002C090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Рис.2</w:t>
      </w:r>
      <w:r w:rsidRPr="00FB3FF1">
        <w:rPr>
          <w:rFonts w:ascii="Times New Roman" w:hAnsi="Times New Roman" w:cs="Times New Roman"/>
          <w:sz w:val="28"/>
          <w:szCs w:val="28"/>
        </w:rPr>
        <w:t xml:space="preserve">. Эскиз </w:t>
      </w:r>
      <w:r w:rsidR="00820DE1" w:rsidRPr="00820DE1">
        <w:rPr>
          <w:rFonts w:ascii="Times New Roman" w:hAnsi="Times New Roman" w:cs="Times New Roman"/>
          <w:sz w:val="28"/>
          <w:szCs w:val="32"/>
        </w:rPr>
        <w:t xml:space="preserve">Костюм женский Мокко (тк.ТиСи,120), </w:t>
      </w:r>
      <w:r>
        <w:rPr>
          <w:rFonts w:ascii="Times New Roman" w:hAnsi="Times New Roman" w:cs="Times New Roman"/>
          <w:sz w:val="28"/>
          <w:szCs w:val="32"/>
        </w:rPr>
        <w:t xml:space="preserve">блуза, </w:t>
      </w:r>
      <w:proofErr w:type="gramStart"/>
      <w:r>
        <w:rPr>
          <w:rFonts w:ascii="Times New Roman" w:hAnsi="Times New Roman" w:cs="Times New Roman"/>
          <w:sz w:val="28"/>
          <w:szCs w:val="32"/>
        </w:rPr>
        <w:t>вид  сзади</w:t>
      </w:r>
      <w:proofErr w:type="gramEnd"/>
    </w:p>
    <w:p w:rsidR="002C090B" w:rsidRDefault="002C090B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436C18" w:rsidRDefault="00436C18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436C18" w:rsidRDefault="009F78E7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9F78E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600700" cy="6438900"/>
            <wp:effectExtent l="0" t="0" r="0" b="0"/>
            <wp:docPr id="7" name="Рисунок 7" descr="Z:\Дизайн бюро\ТЕХНИЧЕСКАЯ ДОКУМЕНТАЦИЯ\МЕДИЦИНА, СФЕРА УСЛУГ\Костюм женский Мокко\Эскизы, узлы\Эскиз-брю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Z:\Дизайн бюро\ТЕХНИЧЕСКАЯ ДОКУМЕНТАЦИЯ\МЕДИЦИНА, СФЕРА УСЛУГ\Костюм женский Мокко\Эскизы, узлы\Эскиз-брю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C18" w:rsidRDefault="00436C18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724FA6" w:rsidRDefault="00D04104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Рис.3</w:t>
      </w:r>
      <w:r w:rsidR="00724FA6" w:rsidRPr="00FB3FF1">
        <w:rPr>
          <w:rFonts w:ascii="Times New Roman" w:hAnsi="Times New Roman" w:cs="Times New Roman"/>
          <w:sz w:val="28"/>
          <w:szCs w:val="28"/>
        </w:rPr>
        <w:t xml:space="preserve">. Эскиз </w:t>
      </w:r>
      <w:r w:rsidR="00820DE1" w:rsidRPr="00820DE1">
        <w:rPr>
          <w:rFonts w:ascii="Times New Roman" w:hAnsi="Times New Roman" w:cs="Times New Roman"/>
          <w:sz w:val="28"/>
          <w:szCs w:val="32"/>
        </w:rPr>
        <w:t>Костюм женский Мокко (тк.ТиСи,120</w:t>
      </w:r>
      <w:proofErr w:type="gramStart"/>
      <w:r w:rsidR="00820DE1" w:rsidRPr="00820DE1">
        <w:rPr>
          <w:rFonts w:ascii="Times New Roman" w:hAnsi="Times New Roman" w:cs="Times New Roman"/>
          <w:sz w:val="28"/>
          <w:szCs w:val="32"/>
        </w:rPr>
        <w:t xml:space="preserve">), </w:t>
      </w:r>
      <w:r w:rsidR="002C090B">
        <w:rPr>
          <w:rFonts w:ascii="Times New Roman" w:hAnsi="Times New Roman" w:cs="Times New Roman"/>
          <w:sz w:val="28"/>
          <w:szCs w:val="32"/>
        </w:rPr>
        <w:t xml:space="preserve"> брюки</w:t>
      </w:r>
      <w:proofErr w:type="gramEnd"/>
      <w:r w:rsidR="002C090B">
        <w:rPr>
          <w:rFonts w:ascii="Times New Roman" w:hAnsi="Times New Roman" w:cs="Times New Roman"/>
          <w:sz w:val="28"/>
          <w:szCs w:val="32"/>
        </w:rPr>
        <w:t xml:space="preserve">, </w:t>
      </w:r>
      <w:r w:rsidR="00724FA6">
        <w:rPr>
          <w:rFonts w:ascii="Times New Roman" w:hAnsi="Times New Roman" w:cs="Times New Roman"/>
          <w:sz w:val="28"/>
          <w:szCs w:val="32"/>
        </w:rPr>
        <w:t xml:space="preserve"> </w:t>
      </w:r>
      <w:r w:rsidR="002C090B">
        <w:rPr>
          <w:rFonts w:ascii="Times New Roman" w:hAnsi="Times New Roman" w:cs="Times New Roman"/>
          <w:sz w:val="28"/>
          <w:szCs w:val="32"/>
        </w:rPr>
        <w:t>вид спереди и сзади</w:t>
      </w:r>
    </w:p>
    <w:p w:rsidR="00724FA6" w:rsidRDefault="00724F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24FA6" w:rsidRPr="00FB3FF1" w:rsidRDefault="00724FA6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3FF1">
        <w:rPr>
          <w:rFonts w:ascii="Times New Roman" w:hAnsi="Times New Roman" w:cs="Times New Roman"/>
          <w:sz w:val="28"/>
          <w:szCs w:val="28"/>
        </w:rPr>
        <w:lastRenderedPageBreak/>
        <w:t xml:space="preserve">Изготовление и раскрой (отклонения от нитей основы в тканях и допуски при раскрое) изделия должны соответствовать требованиям настоящего технического описания, основам промышленных методов обработки специальной одежды и образцу, утвержденному в установленном порядке. </w:t>
      </w:r>
    </w:p>
    <w:p w:rsidR="00724FA6" w:rsidRPr="00FB3FF1" w:rsidRDefault="00724FA6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3FF1">
        <w:rPr>
          <w:rFonts w:ascii="Times New Roman" w:hAnsi="Times New Roman" w:cs="Times New Roman"/>
          <w:sz w:val="28"/>
          <w:szCs w:val="28"/>
        </w:rPr>
        <w:t xml:space="preserve">Изделия по размерам должны изготавливаться на типовые фигуры, в соответствии с классификацией: по обхвату груди 80-140, по росту 158-200, по ГОСТ 31399-2009 и настоящего технического описания.  </w:t>
      </w:r>
    </w:p>
    <w:p w:rsidR="00724FA6" w:rsidRPr="00FB3FF1" w:rsidRDefault="00724FA6" w:rsidP="00724FA6">
      <w:pPr>
        <w:spacing w:after="12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B3FF1">
        <w:rPr>
          <w:rFonts w:ascii="Times New Roman" w:hAnsi="Times New Roman" w:cs="Times New Roman"/>
          <w:sz w:val="28"/>
          <w:szCs w:val="28"/>
        </w:rPr>
        <w:t>Табл. 1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0"/>
        <w:gridCol w:w="1269"/>
        <w:gridCol w:w="1271"/>
        <w:gridCol w:w="1275"/>
        <w:gridCol w:w="1275"/>
        <w:gridCol w:w="1275"/>
        <w:gridCol w:w="1275"/>
        <w:gridCol w:w="1275"/>
      </w:tblGrid>
      <w:tr w:rsidR="00724FA6" w:rsidRPr="00FB3FF1" w:rsidTr="002B636C">
        <w:tc>
          <w:tcPr>
            <w:tcW w:w="10421" w:type="dxa"/>
            <w:gridSpan w:val="8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724FA6" w:rsidRPr="00FB3FF1" w:rsidTr="002B636C">
        <w:tc>
          <w:tcPr>
            <w:tcW w:w="1302" w:type="dxa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80-84</w:t>
            </w:r>
          </w:p>
        </w:tc>
        <w:tc>
          <w:tcPr>
            <w:tcW w:w="1302" w:type="dxa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88-92</w:t>
            </w:r>
          </w:p>
        </w:tc>
        <w:tc>
          <w:tcPr>
            <w:tcW w:w="1302" w:type="dxa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96-100</w:t>
            </w:r>
          </w:p>
        </w:tc>
        <w:tc>
          <w:tcPr>
            <w:tcW w:w="1303" w:type="dxa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104-108</w:t>
            </w:r>
          </w:p>
        </w:tc>
        <w:tc>
          <w:tcPr>
            <w:tcW w:w="1303" w:type="dxa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112-116</w:t>
            </w:r>
          </w:p>
        </w:tc>
        <w:tc>
          <w:tcPr>
            <w:tcW w:w="1303" w:type="dxa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120-124</w:t>
            </w:r>
          </w:p>
        </w:tc>
        <w:tc>
          <w:tcPr>
            <w:tcW w:w="1303" w:type="dxa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128-132</w:t>
            </w:r>
          </w:p>
        </w:tc>
        <w:tc>
          <w:tcPr>
            <w:tcW w:w="1303" w:type="dxa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136-140</w:t>
            </w:r>
          </w:p>
        </w:tc>
      </w:tr>
      <w:tr w:rsidR="00724FA6" w:rsidRPr="00FB3FF1" w:rsidTr="002B636C">
        <w:tc>
          <w:tcPr>
            <w:tcW w:w="10421" w:type="dxa"/>
            <w:gridSpan w:val="8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b/>
                <w:sz w:val="28"/>
                <w:szCs w:val="28"/>
              </w:rPr>
              <w:t>Рост типовой фигуры, см</w:t>
            </w:r>
          </w:p>
        </w:tc>
      </w:tr>
      <w:tr w:rsidR="00724FA6" w:rsidRPr="00FB3FF1" w:rsidTr="002B636C">
        <w:tc>
          <w:tcPr>
            <w:tcW w:w="2604" w:type="dxa"/>
            <w:gridSpan w:val="2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158-164</w:t>
            </w:r>
          </w:p>
        </w:tc>
        <w:tc>
          <w:tcPr>
            <w:tcW w:w="2605" w:type="dxa"/>
            <w:gridSpan w:val="2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170-176</w:t>
            </w:r>
          </w:p>
        </w:tc>
        <w:tc>
          <w:tcPr>
            <w:tcW w:w="2606" w:type="dxa"/>
            <w:gridSpan w:val="2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182-188</w:t>
            </w:r>
          </w:p>
        </w:tc>
        <w:tc>
          <w:tcPr>
            <w:tcW w:w="2606" w:type="dxa"/>
            <w:gridSpan w:val="2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194-200</w:t>
            </w:r>
          </w:p>
        </w:tc>
      </w:tr>
    </w:tbl>
    <w:p w:rsidR="00724FA6" w:rsidRPr="00FB3FF1" w:rsidRDefault="00724FA6" w:rsidP="00724FA6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4FA6" w:rsidRDefault="00724FA6" w:rsidP="006A7B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4050">
        <w:rPr>
          <w:rFonts w:ascii="Times New Roman" w:hAnsi="Times New Roman" w:cs="Times New Roman"/>
          <w:b/>
          <w:sz w:val="28"/>
          <w:szCs w:val="28"/>
        </w:rPr>
        <w:t>Описание внешнего вида модели</w:t>
      </w:r>
    </w:p>
    <w:p w:rsidR="006A7B77" w:rsidRPr="00FB3FF1" w:rsidRDefault="006A7B77" w:rsidP="006A7B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7162" w:rsidRDefault="00820DE1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20DE1">
        <w:rPr>
          <w:rFonts w:ascii="Times New Roman" w:hAnsi="Times New Roman" w:cs="Times New Roman"/>
          <w:sz w:val="28"/>
          <w:szCs w:val="32"/>
        </w:rPr>
        <w:t>Кост</w:t>
      </w:r>
      <w:r>
        <w:rPr>
          <w:rFonts w:ascii="Times New Roman" w:hAnsi="Times New Roman" w:cs="Times New Roman"/>
          <w:sz w:val="28"/>
          <w:szCs w:val="32"/>
        </w:rPr>
        <w:t>юм женский Мокко (тк.ТиСи,120)</w:t>
      </w:r>
      <w:r w:rsidR="006536D0" w:rsidRPr="00724FA6">
        <w:rPr>
          <w:rFonts w:ascii="Times New Roman" w:hAnsi="Times New Roman" w:cs="Times New Roman"/>
          <w:sz w:val="28"/>
          <w:szCs w:val="32"/>
        </w:rPr>
        <w:t xml:space="preserve"> </w:t>
      </w:r>
      <w:r w:rsidR="006536D0" w:rsidRPr="006536D0">
        <w:rPr>
          <w:rFonts w:ascii="Times New Roman" w:hAnsi="Times New Roman" w:cs="Times New Roman"/>
          <w:color w:val="000000"/>
          <w:sz w:val="28"/>
          <w:szCs w:val="28"/>
        </w:rPr>
        <w:t xml:space="preserve">изготавливается согласно </w:t>
      </w:r>
      <w:r w:rsidR="00077162" w:rsidRPr="00077162">
        <w:rPr>
          <w:rFonts w:ascii="Times New Roman" w:hAnsi="Times New Roman" w:cs="Times New Roman"/>
          <w:color w:val="000000"/>
          <w:sz w:val="28"/>
          <w:szCs w:val="28"/>
        </w:rPr>
        <w:t>ГОСТ 9896-88</w:t>
      </w:r>
      <w:proofErr w:type="gramStart"/>
      <w:r w:rsidR="00077162" w:rsidRPr="0007716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500B4D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gramEnd"/>
      <w:r w:rsidR="00077162" w:rsidRPr="00077162">
        <w:rPr>
          <w:rFonts w:ascii="Times New Roman" w:hAnsi="Times New Roman" w:cs="Times New Roman"/>
          <w:color w:val="000000"/>
          <w:sz w:val="28"/>
          <w:szCs w:val="28"/>
        </w:rPr>
        <w:t>Комплект женской санитарной одежды. Технические условия</w:t>
      </w:r>
      <w:r w:rsidR="00500B4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7716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77162" w:rsidRPr="000771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24FA6" w:rsidRDefault="00724FA6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B3FF1">
        <w:rPr>
          <w:rFonts w:ascii="Times New Roman" w:hAnsi="Times New Roman" w:cs="Times New Roman"/>
          <w:color w:val="000000"/>
          <w:sz w:val="28"/>
          <w:szCs w:val="28"/>
        </w:rPr>
        <w:t>Костюм  состоит</w:t>
      </w:r>
      <w:proofErr w:type="gramEnd"/>
      <w:r w:rsidRPr="00FB3FF1">
        <w:rPr>
          <w:rFonts w:ascii="Times New Roman" w:hAnsi="Times New Roman" w:cs="Times New Roman"/>
          <w:color w:val="000000"/>
          <w:sz w:val="28"/>
          <w:szCs w:val="28"/>
        </w:rPr>
        <w:t xml:space="preserve"> из </w:t>
      </w:r>
      <w:r w:rsidR="00500A9D">
        <w:rPr>
          <w:rFonts w:ascii="Times New Roman" w:hAnsi="Times New Roman" w:cs="Times New Roman"/>
          <w:color w:val="000000"/>
          <w:sz w:val="28"/>
          <w:szCs w:val="28"/>
        </w:rPr>
        <w:t xml:space="preserve">блузы </w:t>
      </w:r>
      <w:r w:rsidRPr="00FB3FF1">
        <w:rPr>
          <w:rFonts w:ascii="Times New Roman" w:hAnsi="Times New Roman" w:cs="Times New Roman"/>
          <w:color w:val="000000"/>
          <w:sz w:val="28"/>
          <w:szCs w:val="28"/>
        </w:rPr>
        <w:t>и брюк.</w:t>
      </w:r>
    </w:p>
    <w:p w:rsidR="00724FA6" w:rsidRPr="00FB3FF1" w:rsidRDefault="00500A9D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Блуза</w:t>
      </w:r>
      <w:r w:rsidR="00724F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0B4D">
        <w:rPr>
          <w:rFonts w:ascii="Times New Roman" w:hAnsi="Times New Roman" w:cs="Times New Roman"/>
          <w:sz w:val="28"/>
          <w:szCs w:val="28"/>
        </w:rPr>
        <w:t>полуприлегающего силуэта</w:t>
      </w:r>
      <w:r w:rsidR="00411E0C">
        <w:rPr>
          <w:rFonts w:ascii="Times New Roman" w:hAnsi="Times New Roman" w:cs="Times New Roman"/>
          <w:sz w:val="28"/>
          <w:szCs w:val="28"/>
        </w:rPr>
        <w:t>,</w:t>
      </w:r>
      <w:r w:rsidR="00411E0C" w:rsidRPr="00411E0C">
        <w:rPr>
          <w:rFonts w:ascii="Times New Roman" w:hAnsi="Times New Roman" w:cs="Times New Roman"/>
          <w:sz w:val="28"/>
          <w:szCs w:val="28"/>
        </w:rPr>
        <w:t xml:space="preserve"> </w:t>
      </w:r>
      <w:r w:rsidR="00411E0C">
        <w:rPr>
          <w:rFonts w:ascii="Times New Roman" w:hAnsi="Times New Roman" w:cs="Times New Roman"/>
          <w:sz w:val="28"/>
          <w:szCs w:val="28"/>
        </w:rPr>
        <w:t>с</w:t>
      </w:r>
      <w:r w:rsidR="005F56BE">
        <w:rPr>
          <w:rFonts w:ascii="Times New Roman" w:hAnsi="Times New Roman" w:cs="Times New Roman"/>
          <w:sz w:val="28"/>
          <w:szCs w:val="28"/>
        </w:rPr>
        <w:t xml:space="preserve"> центральной застёжкой на пуговицу</w:t>
      </w:r>
      <w:r w:rsidR="00724FA6" w:rsidRPr="00FB3FF1">
        <w:rPr>
          <w:rFonts w:ascii="Times New Roman" w:hAnsi="Times New Roman" w:cs="Times New Roman"/>
          <w:sz w:val="28"/>
          <w:szCs w:val="28"/>
        </w:rPr>
        <w:t>.</w:t>
      </w:r>
    </w:p>
    <w:p w:rsidR="00724FA6" w:rsidRPr="00FB3FF1" w:rsidRDefault="005F56BE" w:rsidP="00411E0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Полочка </w:t>
      </w:r>
      <w:r>
        <w:rPr>
          <w:rFonts w:ascii="Times New Roman" w:hAnsi="Times New Roman" w:cs="Times New Roman"/>
          <w:sz w:val="28"/>
          <w:szCs w:val="28"/>
        </w:rPr>
        <w:t>с подрезом по линии груди</w:t>
      </w:r>
      <w:r w:rsidR="000A40DF">
        <w:rPr>
          <w:rFonts w:ascii="Times New Roman" w:hAnsi="Times New Roman" w:cs="Times New Roman"/>
          <w:sz w:val="28"/>
          <w:szCs w:val="28"/>
        </w:rPr>
        <w:t>,</w:t>
      </w:r>
      <w:r w:rsidR="00411E0C" w:rsidRPr="005F56BE">
        <w:rPr>
          <w:rFonts w:ascii="Times New Roman" w:hAnsi="Times New Roman" w:cs="Times New Roman"/>
          <w:sz w:val="28"/>
          <w:szCs w:val="28"/>
        </w:rPr>
        <w:t xml:space="preserve"> </w:t>
      </w:r>
      <w:r w:rsidR="00724FA6" w:rsidRPr="00FB3FF1">
        <w:rPr>
          <w:rFonts w:ascii="Times New Roman" w:hAnsi="Times New Roman" w:cs="Times New Roman"/>
          <w:sz w:val="28"/>
          <w:szCs w:val="28"/>
        </w:rPr>
        <w:t xml:space="preserve">с </w:t>
      </w:r>
      <w:r w:rsidR="00724FA6">
        <w:rPr>
          <w:rFonts w:ascii="Times New Roman" w:hAnsi="Times New Roman" w:cs="Times New Roman"/>
          <w:sz w:val="28"/>
          <w:szCs w:val="28"/>
        </w:rPr>
        <w:t>рельефами</w:t>
      </w:r>
      <w:r>
        <w:rPr>
          <w:rFonts w:ascii="Times New Roman" w:hAnsi="Times New Roman" w:cs="Times New Roman"/>
          <w:sz w:val="28"/>
          <w:szCs w:val="28"/>
        </w:rPr>
        <w:t xml:space="preserve"> от подреза до низа. На бочках расположены</w:t>
      </w:r>
      <w:r w:rsidR="00724F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накладные боковые карманы</w:t>
      </w:r>
      <w:r w:rsidR="00411E0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входящие в рельефы </w:t>
      </w:r>
      <w:proofErr w:type="gramStart"/>
      <w:r>
        <w:rPr>
          <w:rFonts w:ascii="Times New Roman" w:hAnsi="Times New Roman" w:cs="Times New Roman"/>
          <w:sz w:val="28"/>
          <w:szCs w:val="28"/>
        </w:rPr>
        <w:t>и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боковые швы. </w:t>
      </w:r>
      <w:r w:rsidR="008F0D6F">
        <w:rPr>
          <w:rFonts w:ascii="Times New Roman" w:hAnsi="Times New Roman" w:cs="Times New Roman"/>
          <w:sz w:val="28"/>
          <w:szCs w:val="28"/>
        </w:rPr>
        <w:t xml:space="preserve"> </w:t>
      </w:r>
      <w:r w:rsidR="00A14050">
        <w:rPr>
          <w:rFonts w:ascii="Times New Roman" w:hAnsi="Times New Roman" w:cs="Times New Roman"/>
          <w:sz w:val="28"/>
          <w:szCs w:val="28"/>
        </w:rPr>
        <w:t>По входу</w:t>
      </w:r>
      <w:r>
        <w:rPr>
          <w:rFonts w:ascii="Times New Roman" w:hAnsi="Times New Roman" w:cs="Times New Roman"/>
          <w:sz w:val="28"/>
          <w:szCs w:val="28"/>
        </w:rPr>
        <w:t xml:space="preserve"> карманов </w:t>
      </w:r>
      <w:r w:rsidR="000A40DF">
        <w:rPr>
          <w:rFonts w:ascii="Times New Roman" w:hAnsi="Times New Roman" w:cs="Times New Roman"/>
          <w:sz w:val="28"/>
          <w:szCs w:val="28"/>
        </w:rPr>
        <w:t xml:space="preserve">в подгибку </w:t>
      </w:r>
      <w:r>
        <w:rPr>
          <w:rFonts w:ascii="Times New Roman" w:hAnsi="Times New Roman" w:cs="Times New Roman"/>
          <w:sz w:val="28"/>
          <w:szCs w:val="28"/>
        </w:rPr>
        <w:t>втачаны отделочные канты.</w:t>
      </w:r>
    </w:p>
    <w:p w:rsidR="00724FA6" w:rsidRPr="00FB3FF1" w:rsidRDefault="00724FA6" w:rsidP="006536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14E4">
        <w:rPr>
          <w:rFonts w:ascii="Times New Roman" w:hAnsi="Times New Roman" w:cs="Times New Roman"/>
          <w:i/>
          <w:sz w:val="28"/>
          <w:szCs w:val="28"/>
        </w:rPr>
        <w:t>Спинка</w:t>
      </w:r>
      <w:r w:rsidR="00411E0C">
        <w:rPr>
          <w:rFonts w:ascii="Times New Roman" w:hAnsi="Times New Roman" w:cs="Times New Roman"/>
          <w:sz w:val="28"/>
          <w:szCs w:val="28"/>
        </w:rPr>
        <w:t xml:space="preserve"> с</w:t>
      </w:r>
      <w:r w:rsidR="005F56BE">
        <w:rPr>
          <w:rFonts w:ascii="Times New Roman" w:hAnsi="Times New Roman" w:cs="Times New Roman"/>
          <w:sz w:val="28"/>
          <w:szCs w:val="28"/>
        </w:rPr>
        <w:t xml:space="preserve"> рельефами от плечевых швов</w:t>
      </w:r>
      <w:r w:rsidR="00500B4D">
        <w:rPr>
          <w:rFonts w:ascii="Times New Roman" w:hAnsi="Times New Roman" w:cs="Times New Roman"/>
          <w:sz w:val="28"/>
          <w:szCs w:val="28"/>
        </w:rPr>
        <w:t xml:space="preserve"> до низа. </w:t>
      </w:r>
      <w:r w:rsidR="005F56BE">
        <w:rPr>
          <w:rFonts w:ascii="Times New Roman" w:hAnsi="Times New Roman" w:cs="Times New Roman"/>
          <w:sz w:val="28"/>
          <w:szCs w:val="28"/>
        </w:rPr>
        <w:t xml:space="preserve">По талии в боковые </w:t>
      </w:r>
      <w:proofErr w:type="gramStart"/>
      <w:r w:rsidR="005F56BE">
        <w:rPr>
          <w:rFonts w:ascii="Times New Roman" w:hAnsi="Times New Roman" w:cs="Times New Roman"/>
          <w:sz w:val="28"/>
          <w:szCs w:val="28"/>
        </w:rPr>
        <w:t xml:space="preserve">швы </w:t>
      </w:r>
      <w:r w:rsidR="00713D3E">
        <w:rPr>
          <w:rFonts w:ascii="Times New Roman" w:hAnsi="Times New Roman" w:cs="Times New Roman"/>
          <w:sz w:val="28"/>
          <w:szCs w:val="28"/>
        </w:rPr>
        <w:t xml:space="preserve"> втачаны</w:t>
      </w:r>
      <w:proofErr w:type="gramEnd"/>
      <w:r w:rsidR="00713D3E">
        <w:rPr>
          <w:rFonts w:ascii="Times New Roman" w:hAnsi="Times New Roman" w:cs="Times New Roman"/>
          <w:sz w:val="28"/>
          <w:szCs w:val="28"/>
        </w:rPr>
        <w:t xml:space="preserve"> хлястик</w:t>
      </w:r>
      <w:r w:rsidR="005F56BE">
        <w:rPr>
          <w:rFonts w:ascii="Times New Roman" w:hAnsi="Times New Roman" w:cs="Times New Roman"/>
          <w:sz w:val="28"/>
          <w:szCs w:val="28"/>
        </w:rPr>
        <w:t>и, завязывающиеся на узел</w:t>
      </w:r>
      <w:r w:rsidR="00713D3E">
        <w:rPr>
          <w:rFonts w:ascii="Times New Roman" w:hAnsi="Times New Roman" w:cs="Times New Roman"/>
          <w:sz w:val="28"/>
          <w:szCs w:val="28"/>
        </w:rPr>
        <w:t>.</w:t>
      </w:r>
    </w:p>
    <w:p w:rsidR="00F92ED3" w:rsidRDefault="00724FA6" w:rsidP="006536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14E4">
        <w:rPr>
          <w:rFonts w:ascii="Times New Roman" w:hAnsi="Times New Roman" w:cs="Times New Roman"/>
          <w:i/>
          <w:sz w:val="28"/>
          <w:szCs w:val="28"/>
        </w:rPr>
        <w:t>Рукав</w:t>
      </w:r>
      <w:r w:rsidR="008F0D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3FF1">
        <w:rPr>
          <w:rFonts w:ascii="Times New Roman" w:hAnsi="Times New Roman" w:cs="Times New Roman"/>
          <w:sz w:val="28"/>
          <w:szCs w:val="28"/>
        </w:rPr>
        <w:t>втачной</w:t>
      </w:r>
      <w:proofErr w:type="spellEnd"/>
      <w:r w:rsidRPr="00FB3FF1">
        <w:rPr>
          <w:rFonts w:ascii="Times New Roman" w:hAnsi="Times New Roman" w:cs="Times New Roman"/>
          <w:sz w:val="28"/>
          <w:szCs w:val="28"/>
        </w:rPr>
        <w:t xml:space="preserve">, </w:t>
      </w:r>
      <w:r w:rsidR="000A40DF">
        <w:rPr>
          <w:rFonts w:ascii="Times New Roman" w:hAnsi="Times New Roman" w:cs="Times New Roman"/>
          <w:sz w:val="28"/>
          <w:szCs w:val="28"/>
        </w:rPr>
        <w:t xml:space="preserve">короткий, </w:t>
      </w:r>
      <w:proofErr w:type="spellStart"/>
      <w:r w:rsidR="000A40DF">
        <w:rPr>
          <w:rFonts w:ascii="Times New Roman" w:hAnsi="Times New Roman" w:cs="Times New Roman"/>
          <w:sz w:val="28"/>
          <w:szCs w:val="28"/>
        </w:rPr>
        <w:t>одношовный</w:t>
      </w:r>
      <w:proofErr w:type="spellEnd"/>
      <w:r w:rsidR="000A40DF">
        <w:rPr>
          <w:rFonts w:ascii="Times New Roman" w:hAnsi="Times New Roman" w:cs="Times New Roman"/>
          <w:sz w:val="28"/>
          <w:szCs w:val="28"/>
        </w:rPr>
        <w:t>, из двух частей с запахом на локтевую часть</w:t>
      </w:r>
      <w:r w:rsidR="00F92ED3">
        <w:rPr>
          <w:rFonts w:ascii="Times New Roman" w:hAnsi="Times New Roman" w:cs="Times New Roman"/>
          <w:sz w:val="28"/>
          <w:szCs w:val="28"/>
        </w:rPr>
        <w:t>.</w:t>
      </w:r>
    </w:p>
    <w:p w:rsidR="00724FA6" w:rsidRPr="00FB3FF1" w:rsidRDefault="00724FA6" w:rsidP="006536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56BE" w:rsidRPr="00F92ED3">
        <w:rPr>
          <w:rFonts w:ascii="Times New Roman" w:hAnsi="Times New Roman" w:cs="Times New Roman"/>
          <w:i/>
          <w:sz w:val="28"/>
          <w:szCs w:val="28"/>
        </w:rPr>
        <w:t>Горловина</w:t>
      </w:r>
      <w:r w:rsidR="005F56BE">
        <w:rPr>
          <w:rFonts w:ascii="Times New Roman" w:hAnsi="Times New Roman" w:cs="Times New Roman"/>
          <w:sz w:val="28"/>
          <w:szCs w:val="28"/>
        </w:rPr>
        <w:t xml:space="preserve"> –</w:t>
      </w:r>
      <w:r w:rsidR="005F56BE" w:rsidRPr="005F56BE">
        <w:rPr>
          <w:rFonts w:ascii="Times New Roman" w:hAnsi="Times New Roman" w:cs="Times New Roman"/>
          <w:sz w:val="28"/>
          <w:szCs w:val="28"/>
        </w:rPr>
        <w:t xml:space="preserve"> </w:t>
      </w:r>
      <w:r w:rsidR="005F56B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5F56BE" w:rsidRPr="005F56BE">
        <w:rPr>
          <w:rFonts w:ascii="Times New Roman" w:hAnsi="Times New Roman" w:cs="Times New Roman"/>
          <w:sz w:val="28"/>
          <w:szCs w:val="28"/>
        </w:rPr>
        <w:t>-</w:t>
      </w:r>
      <w:r w:rsidR="005F56BE">
        <w:rPr>
          <w:rFonts w:ascii="Times New Roman" w:hAnsi="Times New Roman" w:cs="Times New Roman"/>
          <w:sz w:val="28"/>
          <w:szCs w:val="28"/>
        </w:rPr>
        <w:t>образная, с отделочным кантом.</w:t>
      </w:r>
      <w:r w:rsidR="00A05850">
        <w:rPr>
          <w:rFonts w:ascii="Times New Roman" w:hAnsi="Times New Roman" w:cs="Times New Roman"/>
          <w:sz w:val="28"/>
          <w:szCs w:val="28"/>
        </w:rPr>
        <w:t xml:space="preserve"> </w:t>
      </w:r>
      <w:r w:rsidR="005F56BE">
        <w:rPr>
          <w:rFonts w:ascii="Times New Roman" w:hAnsi="Times New Roman" w:cs="Times New Roman"/>
          <w:sz w:val="28"/>
          <w:szCs w:val="28"/>
        </w:rPr>
        <w:t>К обтачке</w:t>
      </w:r>
      <w:r w:rsidRPr="00FB3FF1">
        <w:rPr>
          <w:rFonts w:ascii="Times New Roman" w:hAnsi="Times New Roman" w:cs="Times New Roman"/>
          <w:sz w:val="28"/>
          <w:szCs w:val="28"/>
        </w:rPr>
        <w:t xml:space="preserve"> </w:t>
      </w:r>
      <w:r w:rsidR="00A05850">
        <w:rPr>
          <w:rFonts w:ascii="Times New Roman" w:hAnsi="Times New Roman" w:cs="Times New Roman"/>
          <w:sz w:val="28"/>
          <w:szCs w:val="28"/>
        </w:rPr>
        <w:t xml:space="preserve">спинки </w:t>
      </w:r>
      <w:r w:rsidR="005F56BE">
        <w:rPr>
          <w:rFonts w:ascii="Times New Roman" w:hAnsi="Times New Roman" w:cs="Times New Roman"/>
          <w:sz w:val="28"/>
          <w:szCs w:val="28"/>
        </w:rPr>
        <w:t>крепится</w:t>
      </w:r>
      <w:r w:rsidR="00500A9D">
        <w:rPr>
          <w:rFonts w:ascii="Times New Roman" w:hAnsi="Times New Roman" w:cs="Times New Roman"/>
          <w:sz w:val="28"/>
          <w:szCs w:val="28"/>
        </w:rPr>
        <w:t xml:space="preserve"> основная</w:t>
      </w:r>
      <w:r w:rsidRPr="00FB3FF1">
        <w:rPr>
          <w:rFonts w:ascii="Times New Roman" w:hAnsi="Times New Roman" w:cs="Times New Roman"/>
          <w:sz w:val="28"/>
          <w:szCs w:val="28"/>
        </w:rPr>
        <w:t xml:space="preserve"> этик</w:t>
      </w:r>
      <w:r w:rsidR="00500B4D">
        <w:rPr>
          <w:rFonts w:ascii="Times New Roman" w:hAnsi="Times New Roman" w:cs="Times New Roman"/>
          <w:sz w:val="28"/>
          <w:szCs w:val="28"/>
        </w:rPr>
        <w:t>етка</w:t>
      </w:r>
      <w:r w:rsidRPr="00FB3FF1">
        <w:rPr>
          <w:rFonts w:ascii="Times New Roman" w:hAnsi="Times New Roman" w:cs="Times New Roman"/>
          <w:sz w:val="28"/>
          <w:szCs w:val="28"/>
        </w:rPr>
        <w:t>.</w:t>
      </w:r>
    </w:p>
    <w:p w:rsidR="00724FA6" w:rsidRPr="00FB3FF1" w:rsidRDefault="00724FA6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4E4">
        <w:rPr>
          <w:rFonts w:ascii="Times New Roman" w:hAnsi="Times New Roman" w:cs="Times New Roman"/>
          <w:i/>
          <w:sz w:val="28"/>
          <w:szCs w:val="28"/>
        </w:rPr>
        <w:t>Низ</w:t>
      </w:r>
      <w:r w:rsidR="00F93CC4">
        <w:rPr>
          <w:rFonts w:ascii="Times New Roman" w:hAnsi="Times New Roman" w:cs="Times New Roman"/>
          <w:sz w:val="28"/>
          <w:szCs w:val="28"/>
        </w:rPr>
        <w:t xml:space="preserve"> изделия обработан швом в</w:t>
      </w:r>
      <w:r w:rsidR="00500B4D">
        <w:rPr>
          <w:rFonts w:ascii="Times New Roman" w:hAnsi="Times New Roman" w:cs="Times New Roman"/>
          <w:sz w:val="28"/>
          <w:szCs w:val="28"/>
        </w:rPr>
        <w:t xml:space="preserve"> </w:t>
      </w:r>
      <w:r w:rsidRPr="00FB3FF1">
        <w:rPr>
          <w:rFonts w:ascii="Times New Roman" w:hAnsi="Times New Roman" w:cs="Times New Roman"/>
          <w:sz w:val="28"/>
          <w:szCs w:val="28"/>
        </w:rPr>
        <w:t>подгибку с закрытым срезом.</w:t>
      </w:r>
      <w:r w:rsidR="00FC3C96">
        <w:rPr>
          <w:rFonts w:ascii="Times New Roman" w:hAnsi="Times New Roman" w:cs="Times New Roman"/>
          <w:sz w:val="28"/>
          <w:szCs w:val="28"/>
        </w:rPr>
        <w:t xml:space="preserve"> По низу боковых швов обработаны разрезы.</w:t>
      </w:r>
    </w:p>
    <w:p w:rsidR="00724FA6" w:rsidRPr="00FB3FF1" w:rsidRDefault="00724FA6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3FF1">
        <w:rPr>
          <w:rFonts w:ascii="Times New Roman" w:hAnsi="Times New Roman" w:cs="Times New Roman"/>
          <w:b/>
          <w:sz w:val="28"/>
          <w:szCs w:val="28"/>
        </w:rPr>
        <w:t>Брюки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3FF1">
        <w:rPr>
          <w:rFonts w:ascii="Times New Roman" w:hAnsi="Times New Roman" w:cs="Times New Roman"/>
          <w:sz w:val="28"/>
          <w:szCs w:val="28"/>
        </w:rPr>
        <w:t>прямого силуэта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84767">
        <w:rPr>
          <w:rFonts w:ascii="Times New Roman" w:hAnsi="Times New Roman" w:cs="Times New Roman"/>
          <w:sz w:val="28"/>
          <w:szCs w:val="28"/>
        </w:rPr>
        <w:t xml:space="preserve"> </w:t>
      </w:r>
      <w:r w:rsidR="00713D3E">
        <w:rPr>
          <w:rFonts w:ascii="Times New Roman" w:hAnsi="Times New Roman" w:cs="Times New Roman"/>
          <w:sz w:val="28"/>
          <w:szCs w:val="28"/>
        </w:rPr>
        <w:t xml:space="preserve">Пояс </w:t>
      </w:r>
      <w:r w:rsidR="00A14050">
        <w:rPr>
          <w:rFonts w:ascii="Times New Roman" w:hAnsi="Times New Roman" w:cs="Times New Roman"/>
          <w:sz w:val="28"/>
          <w:szCs w:val="28"/>
        </w:rPr>
        <w:t xml:space="preserve">притачной с вставкой по </w:t>
      </w:r>
      <w:proofErr w:type="gramStart"/>
      <w:r w:rsidR="00A14050">
        <w:rPr>
          <w:rFonts w:ascii="Times New Roman" w:hAnsi="Times New Roman" w:cs="Times New Roman"/>
          <w:sz w:val="28"/>
          <w:szCs w:val="28"/>
        </w:rPr>
        <w:t>переду,</w:t>
      </w:r>
      <w:r w:rsidR="00713D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713D3E">
        <w:rPr>
          <w:rFonts w:ascii="Times New Roman" w:hAnsi="Times New Roman" w:cs="Times New Roman"/>
          <w:sz w:val="28"/>
          <w:szCs w:val="28"/>
        </w:rPr>
        <w:t xml:space="preserve"> внутренней </w:t>
      </w:r>
      <w:r>
        <w:rPr>
          <w:rFonts w:ascii="Times New Roman" w:hAnsi="Times New Roman" w:cs="Times New Roman"/>
          <w:sz w:val="28"/>
          <w:szCs w:val="28"/>
        </w:rPr>
        <w:t xml:space="preserve"> эластичной тесьмой.</w:t>
      </w:r>
      <w:r w:rsidRPr="00FB3F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4FA6" w:rsidRPr="00FB3FF1" w:rsidRDefault="00724FA6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4E4">
        <w:rPr>
          <w:rFonts w:ascii="Times New Roman" w:hAnsi="Times New Roman" w:cs="Times New Roman"/>
          <w:i/>
          <w:sz w:val="28"/>
          <w:szCs w:val="28"/>
        </w:rPr>
        <w:t>Низ</w:t>
      </w:r>
      <w:r w:rsidRPr="00FB3FF1">
        <w:rPr>
          <w:rFonts w:ascii="Times New Roman" w:hAnsi="Times New Roman" w:cs="Times New Roman"/>
          <w:sz w:val="28"/>
          <w:szCs w:val="28"/>
        </w:rPr>
        <w:t xml:space="preserve"> брюк обработан швом в подгибку с закрытым срезом.</w:t>
      </w:r>
    </w:p>
    <w:p w:rsidR="00724FA6" w:rsidRPr="00FB3FF1" w:rsidRDefault="00724FA6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24FA6" w:rsidRPr="00FB3FF1" w:rsidSect="002B636C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A4376D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6FF"/>
    <w:rsid w:val="00076D86"/>
    <w:rsid w:val="00077162"/>
    <w:rsid w:val="00077BE9"/>
    <w:rsid w:val="00077C5A"/>
    <w:rsid w:val="000A40DF"/>
    <w:rsid w:val="000C0506"/>
    <w:rsid w:val="000C45B6"/>
    <w:rsid w:val="00106622"/>
    <w:rsid w:val="001151DF"/>
    <w:rsid w:val="00122ED6"/>
    <w:rsid w:val="00174357"/>
    <w:rsid w:val="00175D92"/>
    <w:rsid w:val="00241263"/>
    <w:rsid w:val="002807C0"/>
    <w:rsid w:val="002B636C"/>
    <w:rsid w:val="002C090B"/>
    <w:rsid w:val="003505B2"/>
    <w:rsid w:val="00365B5C"/>
    <w:rsid w:val="00373C44"/>
    <w:rsid w:val="003A6743"/>
    <w:rsid w:val="003C3852"/>
    <w:rsid w:val="00411E0C"/>
    <w:rsid w:val="0042792B"/>
    <w:rsid w:val="00436C18"/>
    <w:rsid w:val="00450B37"/>
    <w:rsid w:val="00461A2C"/>
    <w:rsid w:val="004877C4"/>
    <w:rsid w:val="004B69B1"/>
    <w:rsid w:val="004C4940"/>
    <w:rsid w:val="004E24D1"/>
    <w:rsid w:val="00500A9D"/>
    <w:rsid w:val="00500B4D"/>
    <w:rsid w:val="00560B6D"/>
    <w:rsid w:val="00575B1B"/>
    <w:rsid w:val="0058331E"/>
    <w:rsid w:val="00585972"/>
    <w:rsid w:val="005A3BAD"/>
    <w:rsid w:val="005F56BE"/>
    <w:rsid w:val="00623181"/>
    <w:rsid w:val="006536D0"/>
    <w:rsid w:val="00655B0D"/>
    <w:rsid w:val="006607CB"/>
    <w:rsid w:val="00670287"/>
    <w:rsid w:val="006725F4"/>
    <w:rsid w:val="006A7B77"/>
    <w:rsid w:val="006D09BF"/>
    <w:rsid w:val="00713D3E"/>
    <w:rsid w:val="00724FA6"/>
    <w:rsid w:val="00750A62"/>
    <w:rsid w:val="007553A3"/>
    <w:rsid w:val="00757878"/>
    <w:rsid w:val="00761A9B"/>
    <w:rsid w:val="00786A70"/>
    <w:rsid w:val="007A1656"/>
    <w:rsid w:val="007B67EE"/>
    <w:rsid w:val="007C6FAE"/>
    <w:rsid w:val="007E76FF"/>
    <w:rsid w:val="00820DE1"/>
    <w:rsid w:val="00846642"/>
    <w:rsid w:val="00860A56"/>
    <w:rsid w:val="008738FB"/>
    <w:rsid w:val="00877AAE"/>
    <w:rsid w:val="00890268"/>
    <w:rsid w:val="008A7C44"/>
    <w:rsid w:val="008F0D6F"/>
    <w:rsid w:val="00903A75"/>
    <w:rsid w:val="00912CE5"/>
    <w:rsid w:val="009210E7"/>
    <w:rsid w:val="0094228D"/>
    <w:rsid w:val="00953CEE"/>
    <w:rsid w:val="00956DF6"/>
    <w:rsid w:val="00984140"/>
    <w:rsid w:val="009D5966"/>
    <w:rsid w:val="009E5D9A"/>
    <w:rsid w:val="009E6DF0"/>
    <w:rsid w:val="009F78E7"/>
    <w:rsid w:val="00A00AAC"/>
    <w:rsid w:val="00A05850"/>
    <w:rsid w:val="00A14050"/>
    <w:rsid w:val="00A3312C"/>
    <w:rsid w:val="00A41635"/>
    <w:rsid w:val="00A43D3E"/>
    <w:rsid w:val="00A513B2"/>
    <w:rsid w:val="00A552AF"/>
    <w:rsid w:val="00A84767"/>
    <w:rsid w:val="00AB4837"/>
    <w:rsid w:val="00B13587"/>
    <w:rsid w:val="00B30AB4"/>
    <w:rsid w:val="00B57B41"/>
    <w:rsid w:val="00BA17E0"/>
    <w:rsid w:val="00BC0635"/>
    <w:rsid w:val="00BE18BA"/>
    <w:rsid w:val="00C54435"/>
    <w:rsid w:val="00C86A92"/>
    <w:rsid w:val="00C91E52"/>
    <w:rsid w:val="00CE06CD"/>
    <w:rsid w:val="00CE4601"/>
    <w:rsid w:val="00D04104"/>
    <w:rsid w:val="00D47DEE"/>
    <w:rsid w:val="00D56B49"/>
    <w:rsid w:val="00D70B8D"/>
    <w:rsid w:val="00D87CED"/>
    <w:rsid w:val="00DD7615"/>
    <w:rsid w:val="00E22BE6"/>
    <w:rsid w:val="00E3059B"/>
    <w:rsid w:val="00E30970"/>
    <w:rsid w:val="00E46D16"/>
    <w:rsid w:val="00E63A5C"/>
    <w:rsid w:val="00E846B5"/>
    <w:rsid w:val="00EB329A"/>
    <w:rsid w:val="00EE4C2D"/>
    <w:rsid w:val="00EF63DB"/>
    <w:rsid w:val="00F03716"/>
    <w:rsid w:val="00F331FF"/>
    <w:rsid w:val="00F348C4"/>
    <w:rsid w:val="00F44BE9"/>
    <w:rsid w:val="00F57035"/>
    <w:rsid w:val="00F92ED3"/>
    <w:rsid w:val="00F93CC4"/>
    <w:rsid w:val="00F96E81"/>
    <w:rsid w:val="00FA10C6"/>
    <w:rsid w:val="00FC3C96"/>
    <w:rsid w:val="00FE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,"/>
  <w:listSeparator w:val=";"/>
  <w14:docId w14:val="1DD80F82"/>
  <w15:chartTrackingRefBased/>
  <w15:docId w15:val="{A827BFD9-1B27-4871-93A0-A3E9BB4E1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FA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B49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27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6CEF74-C7D2-40EF-830A-4CAAA6ED0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5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Заец Елена Алексеевна</dc:creator>
  <cp:keywords/>
  <dc:description/>
  <cp:lastModifiedBy>Феруза Шарифулина</cp:lastModifiedBy>
  <cp:revision>78</cp:revision>
  <dcterms:created xsi:type="dcterms:W3CDTF">2020-09-23T07:53:00Z</dcterms:created>
  <dcterms:modified xsi:type="dcterms:W3CDTF">2021-03-04T08:21:00Z</dcterms:modified>
</cp:coreProperties>
</file>